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FE" w:rsidRPr="00A577FE" w:rsidRDefault="00A577FE" w:rsidP="00A577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577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Babcine przepisy na odporność - czy nadal skuteczne?</w:t>
      </w:r>
    </w:p>
    <w:p w:rsidR="00A577FE" w:rsidRPr="00A577FE" w:rsidRDefault="00A577FE" w:rsidP="00A577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FE">
        <w:rPr>
          <w:rFonts w:ascii="Times New Roman" w:eastAsia="Times New Roman" w:hAnsi="Times New Roman" w:cs="Times New Roman"/>
          <w:sz w:val="24"/>
          <w:szCs w:val="24"/>
          <w:lang w:eastAsia="pl-PL"/>
        </w:rPr>
        <w:t>By odpowiedzieć na to pytanie, postanowiliśmy skonfrontować babcine rady i wyobrażenia o ich wpływie na odporność u dzieci z dzisiejszym stanem wiedzy medycznej.</w:t>
      </w:r>
    </w:p>
    <w:p w:rsidR="00A577FE" w:rsidRPr="00A577FE" w:rsidRDefault="00A577FE" w:rsidP="00A577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F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50698E07" wp14:editId="4559E690">
            <wp:extent cx="5715000" cy="3810000"/>
            <wp:effectExtent l="0" t="0" r="0" b="0"/>
            <wp:docPr id="1" name="Obraz 1" descr="babcine przepi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bcine przepis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Domowe obiadki…</w:t>
      </w:r>
    </w:p>
    <w:p w:rsidR="00A577FE" w:rsidRPr="00A577FE" w:rsidRDefault="00A577FE" w:rsidP="00A577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Współczesna medycyna, coraz częściej zwraca uwagę na istotny związek między tym, co jemy a stanem naszego zdrowia. Czyżby więc nasze babcie miały rację, że </w:t>
      </w:r>
      <w:hyperlink r:id="rId5" w:history="1">
        <w:r w:rsidRPr="00A577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właściwe odżywianie</w:t>
        </w:r>
      </w:hyperlink>
      <w:r w:rsidRPr="00A57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tak istotny wpływ na podnoszenie odporności u dzieci? Ależ tak! Zbilansowana dieta, pozwalająca na dostarczenie organizmowi odpowiednich składników odżywczych, witamin i minerałów, ma kluczowe znaczenie dla zdrowia i odporności dzieci, ponieważ dobrze odżywiony organizm ma siłę walczyć z chorobami, a odpowiednia ilość witamin i minerałów stanowi jego naturalną tarczę ochronną.</w:t>
      </w:r>
    </w:p>
    <w:p w:rsidR="00A577FE" w:rsidRPr="00A577FE" w:rsidRDefault="00A577FE" w:rsidP="00A577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Sen jest dobry na wszystko</w:t>
      </w:r>
    </w:p>
    <w:p w:rsidR="00A577FE" w:rsidRPr="00A577FE" w:rsidRDefault="00A577FE" w:rsidP="00A577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FE">
        <w:rPr>
          <w:rFonts w:ascii="Times New Roman" w:eastAsia="Times New Roman" w:hAnsi="Times New Roman" w:cs="Times New Roman"/>
          <w:sz w:val="24"/>
          <w:szCs w:val="24"/>
          <w:lang w:eastAsia="pl-PL"/>
        </w:rPr>
        <w:t>I w tej kwestii babcine rady zdają się mieć uzasadnienie. Dziś już wiemy, że braki snu mogą w sposób istotny osłabiać organizm, podobnie jak stres i nieregularny tryb życia. Odpowiednia ilość godzin i jakość snu, stałe godziny posiłków, dają dziecku poczucie bezpieczeństwa i, co już dziś da się udowodnić naukowo, wzmacniają siły obronne organizmu a więc i odporność dziecka.</w:t>
      </w:r>
    </w:p>
    <w:p w:rsidR="00A577FE" w:rsidRPr="00A577FE" w:rsidRDefault="00A577FE" w:rsidP="00A577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…bo kto się hartuje nigdy nie choruje</w:t>
      </w:r>
    </w:p>
    <w:p w:rsidR="00A577FE" w:rsidRPr="00A577FE" w:rsidRDefault="00A577FE" w:rsidP="00A577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Brzmiał refren popularnej niegdyś, edukacyjnej piosenki dla dzieci. Ile w tym stwierdzeniu prawdy? Okazuje się, że całkiem sporo. Odporność dziecka jest nabyta. Co to znaczy? Dokładnie tyle, że organizm dziecka uczy się walczyć z drobnoustrojami i innymi zagrożeniami. Im częściej ćwiczy tym dla niego lepiej. Tak więc, nadmiernie chroniąc zdrowe dziecko, nie dajemy systemowi obronnemu jego organizmu, możliwości do przećwiczenia sposobów walki z zagrożeniami zewnętrznymi.</w:t>
      </w:r>
    </w:p>
    <w:p w:rsidR="00A577FE" w:rsidRPr="00A577FE" w:rsidRDefault="00A577FE" w:rsidP="00A577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Czapka, szal i ...ciepłe majtki</w:t>
      </w:r>
    </w:p>
    <w:p w:rsidR="00A577FE" w:rsidRPr="00A577FE" w:rsidRDefault="00A577FE" w:rsidP="00A577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FE">
        <w:rPr>
          <w:rFonts w:ascii="Times New Roman" w:eastAsia="Times New Roman" w:hAnsi="Times New Roman" w:cs="Times New Roman"/>
          <w:sz w:val="24"/>
          <w:szCs w:val="24"/>
          <w:lang w:eastAsia="pl-PL"/>
        </w:rPr>
        <w:t>Ile razy w dzieciństwie buntowaliśmy się przed ich założeniem. Tymczasem to prawda! Właściwe dostosowanie ubioru do warunków pogodowych może uchronić przed chorobą. Chroniąc maluszka przez wychłodzeniem i w konsekwencji przeziębieniem, możemy skutecznie zapobiegać niepotrzebnym infekcjom. Niestety nasze babcie miały tendencje do przegrzewania dzieci, co jak już dziś wiemy, ma równie niekorzystny wpływ na ich zdrowie.</w:t>
      </w:r>
    </w:p>
    <w:p w:rsidR="00A577FE" w:rsidRPr="00A577FE" w:rsidRDefault="00A577FE" w:rsidP="00A577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Zmiana klimatu</w:t>
      </w:r>
    </w:p>
    <w:p w:rsidR="00A577FE" w:rsidRPr="00A577FE" w:rsidRDefault="00A577FE" w:rsidP="00A577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7FE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Wyjazdy wakacyjne, były uważane za niezwykle ważny element podnoszenia odporności dzieci i dorosłych. Jak okazuje się i w tej kwestii współczesna medycyna przyznaje babciom rację. Zmiana klimatu może w istotny sposób wpływać na podniesienie odporności organizmu, pod warunkiem, że wyjeżdżamy w odpowiednie miejsce i na dostatecznie długo. Dla dziecka mieszkającego na Śląsku prozdrowotny wpływ będzie miał wyjazd nad morze, a dla mieszkańca Pomorza istotną zmianą klimatu możemy nazwać wyprawę w góry. By jednak skorzystać z dobrodziejstwa zmiany klimatu wyjazd musi trwać, co najmniej dwa tygodnie.</w:t>
      </w:r>
    </w:p>
    <w:p w:rsidR="001A0C01" w:rsidRDefault="001A0C01">
      <w:bookmarkStart w:id="0" w:name="_GoBack"/>
      <w:bookmarkEnd w:id="0"/>
    </w:p>
    <w:sectPr w:rsidR="001A0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FE"/>
    <w:rsid w:val="001A0C01"/>
    <w:rsid w:val="00A5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7C12D-2281-4FF3-997D-1116A055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drowyprzedszkolak.pl/zdrowie/747/pokonac-przeziebienie-domowe-sposoby-wprost-ze-spizarni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2018-05-06T07:53:00Z</dcterms:created>
  <dcterms:modified xsi:type="dcterms:W3CDTF">2018-05-06T07:53:00Z</dcterms:modified>
</cp:coreProperties>
</file>